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DF0AA4" w:rsidR="00F04BCA" w:rsidP="00A950B2" w:rsidRDefault="00F04BCA" w14:paraId="47CF7E7B" w14:textId="0BFD7DBD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F0AA4">
        <w:rPr>
          <w:rFonts w:ascii="Times New Roman" w:hAnsi="Times New Roman" w:cs="Times New Roman"/>
          <w:b/>
          <w:bCs/>
          <w:noProof/>
          <w:sz w:val="24"/>
          <w:szCs w:val="24"/>
        </w:rPr>
        <w:t>EXHIBIT B</w:t>
      </w:r>
      <w:r w:rsidR="00A950B2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: </w:t>
      </w:r>
      <w:r w:rsidRPr="00DF0AA4">
        <w:rPr>
          <w:rFonts w:ascii="Times New Roman" w:hAnsi="Times New Roman" w:cs="Times New Roman"/>
          <w:b/>
          <w:bCs/>
          <w:noProof/>
          <w:sz w:val="24"/>
          <w:szCs w:val="24"/>
        </w:rPr>
        <w:t>PROPOSED FACILITIES</w:t>
      </w:r>
    </w:p>
    <w:p w:rsidRPr="00DF0AA4" w:rsidR="00AE5599" w:rsidP="00836A66" w:rsidRDefault="00AE5599" w14:paraId="1825EF3B" w14:textId="2ED64128">
      <w:pPr>
        <w:rPr>
          <w:rFonts w:ascii="Times New Roman" w:hAnsi="Times New Roman" w:cs="Times New Roman"/>
          <w:noProof/>
          <w:sz w:val="24"/>
          <w:szCs w:val="24"/>
        </w:rPr>
      </w:pPr>
      <w:r w:rsidRPr="00DF0AA4">
        <w:rPr>
          <w:rFonts w:ascii="Times New Roman" w:hAnsi="Times New Roman" w:cs="Times New Roman"/>
          <w:noProof/>
          <w:sz w:val="24"/>
          <w:szCs w:val="24"/>
        </w:rPr>
        <w:t xml:space="preserve">The map </w:t>
      </w:r>
      <w:r w:rsidRPr="00DF0AA4" w:rsidR="00EC0086">
        <w:rPr>
          <w:rFonts w:ascii="Times New Roman" w:hAnsi="Times New Roman" w:cs="Times New Roman"/>
          <w:noProof/>
          <w:sz w:val="24"/>
          <w:szCs w:val="24"/>
        </w:rPr>
        <w:t>on the following page</w:t>
      </w:r>
      <w:r w:rsidRPr="00DF0AA4">
        <w:rPr>
          <w:rFonts w:ascii="Times New Roman" w:hAnsi="Times New Roman" w:cs="Times New Roman"/>
          <w:noProof/>
          <w:sz w:val="24"/>
          <w:szCs w:val="24"/>
        </w:rPr>
        <w:t xml:space="preserve"> indicates the facilities that Applicant proposes to deploy.</w:t>
      </w:r>
    </w:p>
    <w:p w:rsidRPr="00DF0AA4" w:rsidR="00836A66" w:rsidP="00836A66" w:rsidRDefault="00836A66" w14:paraId="5CEA7DC4" w14:textId="14551A74">
      <w:pPr>
        <w:rPr>
          <w:rFonts w:ascii="Times New Roman" w:hAnsi="Times New Roman" w:cs="Times New Roman"/>
          <w:noProof/>
          <w:sz w:val="24"/>
          <w:szCs w:val="24"/>
        </w:rPr>
      </w:pPr>
      <w:r w:rsidRPr="00DF0AA4">
        <w:rPr>
          <w:rFonts w:ascii="Times New Roman" w:hAnsi="Times New Roman" w:cs="Times New Roman"/>
          <w:noProof/>
          <w:sz w:val="24"/>
          <w:szCs w:val="24"/>
        </w:rPr>
        <w:t xml:space="preserve">Applicant </w:t>
      </w:r>
      <w:r w:rsidRPr="00DF0AA4" w:rsidR="00AE5599">
        <w:rPr>
          <w:rFonts w:ascii="Times New Roman" w:hAnsi="Times New Roman" w:cs="Times New Roman"/>
          <w:noProof/>
          <w:sz w:val="24"/>
          <w:szCs w:val="24"/>
        </w:rPr>
        <w:t>seeks</w:t>
      </w:r>
      <w:r w:rsidRPr="00DF0AA4">
        <w:rPr>
          <w:rFonts w:ascii="Times New Roman" w:hAnsi="Times New Roman" w:cs="Times New Roman"/>
          <w:noProof/>
          <w:sz w:val="24"/>
          <w:szCs w:val="24"/>
        </w:rPr>
        <w:t xml:space="preserve"> to</w:t>
      </w:r>
      <w:r w:rsidRPr="00DF0AA4" w:rsidR="0042395C">
        <w:rPr>
          <w:rFonts w:ascii="Times New Roman" w:hAnsi="Times New Roman" w:cs="Times New Roman"/>
          <w:noProof/>
          <w:sz w:val="24"/>
          <w:szCs w:val="24"/>
        </w:rPr>
        <w:t xml:space="preserve"> expand its existing fiber broadband network</w:t>
      </w:r>
      <w:r w:rsidR="00211D70">
        <w:rPr>
          <w:rFonts w:ascii="Times New Roman" w:hAnsi="Times New Roman" w:cs="Times New Roman"/>
          <w:noProof/>
          <w:sz w:val="24"/>
          <w:szCs w:val="24"/>
        </w:rPr>
        <w:t xml:space="preserve"> with </w:t>
      </w:r>
      <w:r w:rsidR="00075E04">
        <w:rPr>
          <w:rFonts w:ascii="Times New Roman" w:hAnsi="Times New Roman" w:cs="Times New Roman"/>
          <w:noProof/>
          <w:sz w:val="24"/>
          <w:szCs w:val="24"/>
        </w:rPr>
        <w:t>a fiber-to-the-home (“</w:t>
      </w:r>
      <w:r w:rsidR="00211D70">
        <w:rPr>
          <w:rFonts w:ascii="Times New Roman" w:hAnsi="Times New Roman" w:cs="Times New Roman"/>
          <w:noProof/>
          <w:sz w:val="24"/>
          <w:szCs w:val="24"/>
        </w:rPr>
        <w:t>FTTH</w:t>
      </w:r>
      <w:r w:rsidR="00075E04">
        <w:rPr>
          <w:rFonts w:ascii="Times New Roman" w:hAnsi="Times New Roman" w:cs="Times New Roman"/>
          <w:noProof/>
          <w:sz w:val="24"/>
          <w:szCs w:val="24"/>
        </w:rPr>
        <w:t>”)</w:t>
      </w:r>
      <w:r w:rsidR="00211D7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075E04">
        <w:rPr>
          <w:rFonts w:ascii="Times New Roman" w:hAnsi="Times New Roman" w:cs="Times New Roman"/>
          <w:noProof/>
          <w:sz w:val="24"/>
          <w:szCs w:val="24"/>
        </w:rPr>
        <w:t>n</w:t>
      </w:r>
      <w:r w:rsidR="00211D70">
        <w:rPr>
          <w:rFonts w:ascii="Times New Roman" w:hAnsi="Times New Roman" w:cs="Times New Roman"/>
          <w:noProof/>
          <w:sz w:val="24"/>
          <w:szCs w:val="24"/>
        </w:rPr>
        <w:t>etwork</w:t>
      </w:r>
      <w:r w:rsidR="00075E04">
        <w:rPr>
          <w:rFonts w:ascii="Times New Roman" w:hAnsi="Times New Roman" w:cs="Times New Roman"/>
          <w:noProof/>
          <w:sz w:val="24"/>
          <w:szCs w:val="24"/>
        </w:rPr>
        <w:t xml:space="preserve"> (“FTTH Network”)</w:t>
      </w:r>
      <w:r w:rsidRPr="00DF0AA4" w:rsidR="0042395C">
        <w:rPr>
          <w:rFonts w:ascii="Times New Roman" w:hAnsi="Times New Roman" w:cs="Times New Roman"/>
          <w:noProof/>
          <w:sz w:val="24"/>
          <w:szCs w:val="24"/>
        </w:rPr>
        <w:t xml:space="preserve"> to deliver </w:t>
      </w:r>
      <w:r w:rsidR="00211D70">
        <w:rPr>
          <w:rFonts w:ascii="Times New Roman" w:hAnsi="Times New Roman" w:cs="Times New Roman"/>
          <w:noProof/>
          <w:sz w:val="24"/>
          <w:szCs w:val="24"/>
        </w:rPr>
        <w:t>FTTH</w:t>
      </w:r>
      <w:r w:rsidRPr="00DF0AA4" w:rsidR="0042395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DF0AA4" w:rsidR="00C36D5A">
        <w:rPr>
          <w:rFonts w:ascii="Times New Roman" w:hAnsi="Times New Roman" w:cs="Times New Roman"/>
          <w:noProof/>
          <w:sz w:val="24"/>
          <w:szCs w:val="24"/>
        </w:rPr>
        <w:t>throughout Applicant’s community</w:t>
      </w:r>
      <w:r w:rsidRPr="00DF0AA4" w:rsidR="00AE5599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Pr="00DF0AA4" w:rsidR="00C4050A">
        <w:rPr>
          <w:rFonts w:ascii="Times New Roman" w:hAnsi="Times New Roman" w:cs="Times New Roman"/>
          <w:noProof/>
          <w:sz w:val="24"/>
          <w:szCs w:val="24"/>
        </w:rPr>
        <w:t>Applicant</w:t>
      </w:r>
      <w:r w:rsidR="00075E04">
        <w:rPr>
          <w:rFonts w:ascii="Times New Roman" w:hAnsi="Times New Roman" w:cs="Times New Roman"/>
          <w:noProof/>
          <w:sz w:val="24"/>
          <w:szCs w:val="24"/>
        </w:rPr>
        <w:t xml:space="preserve"> intends</w:t>
      </w:r>
      <w:r w:rsidRPr="00DF0AA4" w:rsidR="00C36D5A">
        <w:rPr>
          <w:rFonts w:ascii="Times New Roman" w:hAnsi="Times New Roman" w:cs="Times New Roman"/>
          <w:noProof/>
          <w:sz w:val="24"/>
          <w:szCs w:val="24"/>
        </w:rPr>
        <w:t xml:space="preserve"> to make reliable high</w:t>
      </w:r>
      <w:r w:rsidR="00605040">
        <w:rPr>
          <w:rFonts w:ascii="Times New Roman" w:hAnsi="Times New Roman" w:cs="Times New Roman"/>
          <w:noProof/>
          <w:sz w:val="24"/>
          <w:szCs w:val="24"/>
        </w:rPr>
        <w:t>-</w:t>
      </w:r>
      <w:r w:rsidRPr="00DF0AA4" w:rsidR="00C36D5A">
        <w:rPr>
          <w:rFonts w:ascii="Times New Roman" w:hAnsi="Times New Roman" w:cs="Times New Roman"/>
          <w:noProof/>
          <w:sz w:val="24"/>
          <w:szCs w:val="24"/>
        </w:rPr>
        <w:t xml:space="preserve">speed fiber </w:t>
      </w:r>
      <w:r w:rsidR="00605040">
        <w:rPr>
          <w:rFonts w:ascii="Times New Roman" w:hAnsi="Times New Roman" w:cs="Times New Roman"/>
          <w:noProof/>
          <w:sz w:val="24"/>
          <w:szCs w:val="24"/>
        </w:rPr>
        <w:t>I</w:t>
      </w:r>
      <w:r w:rsidRPr="00DF0AA4" w:rsidR="00C36D5A">
        <w:rPr>
          <w:rFonts w:ascii="Times New Roman" w:hAnsi="Times New Roman" w:cs="Times New Roman"/>
          <w:noProof/>
          <w:sz w:val="24"/>
          <w:szCs w:val="24"/>
        </w:rPr>
        <w:t>nternet available to every home and business in the City of Bainbridge</w:t>
      </w:r>
      <w:r w:rsidRPr="00DF0AA4" w:rsidR="003C2785">
        <w:rPr>
          <w:rFonts w:ascii="Times New Roman" w:hAnsi="Times New Roman" w:cs="Times New Roman"/>
          <w:noProof/>
          <w:sz w:val="24"/>
          <w:szCs w:val="24"/>
        </w:rPr>
        <w:t>.</w:t>
      </w:r>
      <w:r w:rsidRPr="00DF0AA4" w:rsidR="00C4050A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Pr="000D22FA" w:rsidR="000D22FA" w:rsidP="000D22FA" w:rsidRDefault="000D22FA" w14:paraId="59873A97" w14:textId="0840D64F">
      <w:pPr>
        <w:rPr>
          <w:rFonts w:ascii="Times New Roman" w:hAnsi="Times New Roman" w:cs="Times New Roman"/>
          <w:noProof/>
          <w:sz w:val="24"/>
          <w:szCs w:val="24"/>
        </w:rPr>
      </w:pPr>
    </w:p>
    <w:sectPr w:rsidRPr="000D22FA" w:rsidR="000D22FA" w:rsidSect="00EE47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156B9" w:rsidP="005156B9" w:rsidRDefault="005156B9" w14:paraId="6D0118CD" w14:textId="77777777">
      <w:pPr>
        <w:spacing w:after="0" w:line="240" w:lineRule="auto"/>
      </w:pPr>
      <w:r>
        <w:separator/>
      </w:r>
    </w:p>
  </w:endnote>
  <w:endnote w:type="continuationSeparator" w:id="0">
    <w:p w:rsidR="005156B9" w:rsidP="005156B9" w:rsidRDefault="005156B9" w14:paraId="43157A5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E47C4" w:rsidRDefault="00EE47C4" w14:paraId="029028C9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025399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56B9" w:rsidRDefault="005156B9" w14:paraId="3C696F34" w14:textId="19652AFA">
        <w:pPr>
          <w:pStyle w:val="Footer"/>
          <w:jc w:val="center"/>
        </w:pPr>
        <w:r w:rsidRPr="005156B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156B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156B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156B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156B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5156B9" w:rsidRDefault="005156B9" w14:paraId="7FADA214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E47C4" w:rsidRDefault="00EE47C4" w14:paraId="1B4754C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156B9" w:rsidP="005156B9" w:rsidRDefault="005156B9" w14:paraId="02C6B3EB" w14:textId="77777777">
      <w:pPr>
        <w:spacing w:after="0" w:line="240" w:lineRule="auto"/>
      </w:pPr>
      <w:r>
        <w:separator/>
      </w:r>
    </w:p>
  </w:footnote>
  <w:footnote w:type="continuationSeparator" w:id="0">
    <w:p w:rsidR="005156B9" w:rsidP="005156B9" w:rsidRDefault="005156B9" w14:paraId="4753303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E47C4" w:rsidRDefault="00EE47C4" w14:paraId="29A53143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E47C4" w:rsidRDefault="00EE47C4" w14:paraId="0EA168F2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E47C4" w:rsidRDefault="00EE47C4" w14:paraId="1B27879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E02F7E"/>
    <w:multiLevelType w:val="hybridMultilevel"/>
    <w:tmpl w:val="42402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182249"/>
    <w:multiLevelType w:val="hybridMultilevel"/>
    <w:tmpl w:val="046E6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936"/>
    <w:rsid w:val="00075E04"/>
    <w:rsid w:val="000D22FA"/>
    <w:rsid w:val="00201099"/>
    <w:rsid w:val="00211D70"/>
    <w:rsid w:val="003C2785"/>
    <w:rsid w:val="0042395C"/>
    <w:rsid w:val="004A791A"/>
    <w:rsid w:val="005140E1"/>
    <w:rsid w:val="005156B9"/>
    <w:rsid w:val="00605040"/>
    <w:rsid w:val="00645936"/>
    <w:rsid w:val="00836A66"/>
    <w:rsid w:val="00940F10"/>
    <w:rsid w:val="009E0A86"/>
    <w:rsid w:val="00A05C4E"/>
    <w:rsid w:val="00A950B2"/>
    <w:rsid w:val="00AE5599"/>
    <w:rsid w:val="00C36D5A"/>
    <w:rsid w:val="00C4050A"/>
    <w:rsid w:val="00C91F03"/>
    <w:rsid w:val="00CB22B8"/>
    <w:rsid w:val="00CD0942"/>
    <w:rsid w:val="00DF0AA4"/>
    <w:rsid w:val="00EC0086"/>
    <w:rsid w:val="00EE47C4"/>
    <w:rsid w:val="00F04BCA"/>
    <w:rsid w:val="00F7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2ED8AA"/>
  <w15:chartTrackingRefBased/>
  <w15:docId w15:val="{D27DE88F-8F8A-4449-BACF-C66C06B49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6A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36A6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F0AA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D0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0942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D0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0942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D094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156B9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156B9"/>
  </w:style>
  <w:style w:type="paragraph" w:styleId="Footer">
    <w:name w:val="footer"/>
    <w:basedOn w:val="Normal"/>
    <w:link w:val="FooterChar"/>
    <w:uiPriority w:val="99"/>
    <w:unhideWhenUsed/>
    <w:rsid w:val="005156B9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15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6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header" Target="header2.xml" />
  <Relationship Id="rId13" Type="http://schemas.openxmlformats.org/officeDocument/2006/relationships/fontTable" Target="fontTable.xml" />
  <Relationship Id="rId3" Type="http://schemas.openxmlformats.org/officeDocument/2006/relationships/settings" Target="settings.xml" />
  <Relationship Id="rId7" Type="http://schemas.openxmlformats.org/officeDocument/2006/relationships/header" Target="header1.xml" />
  <Relationship Id="rId12" Type="http://schemas.openxmlformats.org/officeDocument/2006/relationships/footer" Target="footer3.xm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11" Type="http://schemas.openxmlformats.org/officeDocument/2006/relationships/header" Target="header3.xml" />
  <Relationship Id="rId5" Type="http://schemas.openxmlformats.org/officeDocument/2006/relationships/footnotes" Target="footnotes.xml" />
  <Relationship Id="rId10" Type="http://schemas.openxmlformats.org/officeDocument/2006/relationships/footer" Target="footer2.xml" />
  <Relationship Id="rId4" Type="http://schemas.openxmlformats.org/officeDocument/2006/relationships/webSettings" Target="webSettings.xml" />
  <Relationship Id="rId9" Type="http://schemas.openxmlformats.org/officeDocument/2006/relationships/footer" Target="footer1.xml" />
  <Relationship Id="rId14" Type="http://schemas.openxmlformats.org/officeDocument/2006/relationships/theme" Target="theme/theme1.xml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Printed>1900-01-01T05:00:00.0000000Z</lastPrinted>
  <dcterms:created xsi:type="dcterms:W3CDTF">1900-01-01T05:00:00.0000000Z</dcterms:created>
  <dcterms:modified xsi:type="dcterms:W3CDTF">1900-01-01T05:00:00.0000000Z</dcterms:modified>
</coreProperties>
</file>

<file path=docProps/custom.xml><?xml version="1.0" encoding="utf-8"?>
<op:Properties xmlns:vt="http://schemas.openxmlformats.org/officeDocument/2006/docPropsVTypes" xmlns:op="http://schemas.openxmlformats.org/officeDocument/2006/custom-properties"/>
</file>